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8"/>
      </w:tblGrid>
      <w:tr w:rsidR="00F427E7" w:rsidRPr="00CA0EB8" w:rsidTr="00DF679D">
        <w:trPr>
          <w:trHeight w:val="297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427E7" w:rsidRPr="003451D8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ДЕПУТАТОВ</w:t>
            </w:r>
          </w:p>
          <w:p w:rsidR="00F427E7" w:rsidRPr="003451D8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F427E7" w:rsidRPr="003451D8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КАРАВАННЫЙ СЕЛЬСОВЕТ ОРЕНБУРГСКОГО РАЙОНА ОРЕНБУРГСКОЙ ОБЛАСТИ </w:t>
            </w:r>
          </w:p>
          <w:p w:rsidR="00F427E7" w:rsidRPr="003451D8" w:rsidRDefault="00F427E7" w:rsidP="00DF679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третий  созыв</w:t>
            </w:r>
          </w:p>
          <w:p w:rsidR="00F427E7" w:rsidRPr="003451D8" w:rsidRDefault="00F427E7" w:rsidP="00DF6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Ш Е Н И Е</w:t>
            </w:r>
          </w:p>
        </w:tc>
      </w:tr>
      <w:tr w:rsidR="00F427E7" w:rsidRPr="00CA0EB8" w:rsidTr="00F76767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427E7" w:rsidRPr="003451D8" w:rsidRDefault="005A2DBA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февраля </w:t>
            </w:r>
            <w:r w:rsidR="00F427E7"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0B7049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427E7" w:rsidRPr="003451D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  <w:p w:rsidR="00F427E7" w:rsidRPr="003451D8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7E7" w:rsidRPr="00CA0EB8" w:rsidTr="00F76767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2" w:type="dxa"/>
              <w:tblLook w:val="0000"/>
            </w:tblPr>
            <w:tblGrid>
              <w:gridCol w:w="4962"/>
            </w:tblGrid>
            <w:tr w:rsidR="00DF679D" w:rsidRPr="00DF679D" w:rsidTr="00DF679D">
              <w:tc>
                <w:tcPr>
                  <w:tcW w:w="4962" w:type="dxa"/>
                </w:tcPr>
                <w:p w:rsidR="00DF679D" w:rsidRPr="000B7049" w:rsidRDefault="00DF679D" w:rsidP="000B7049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DF679D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передаче осуществления </w:t>
                  </w:r>
                  <w:r w:rsidR="000B70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отдельных </w:t>
                  </w:r>
                  <w:r w:rsidRPr="00DF679D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полномочий администрации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Караванный сель</w:t>
                  </w:r>
                  <w:r w:rsidRPr="00DF679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 Оренбургского района Оренбургской области администрации </w:t>
                  </w:r>
                  <w:r w:rsidRPr="000B7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Оренбургский район</w:t>
                  </w:r>
                  <w:r w:rsidR="000B7049" w:rsidRPr="000B7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области градостроительной деятельности</w:t>
                  </w:r>
                </w:p>
              </w:tc>
            </w:tr>
            <w:tr w:rsidR="00DF679D" w:rsidRPr="00DF679D" w:rsidTr="00DF679D">
              <w:tc>
                <w:tcPr>
                  <w:tcW w:w="4962" w:type="dxa"/>
                </w:tcPr>
                <w:p w:rsidR="00DF679D" w:rsidRPr="00DF679D" w:rsidRDefault="00DF679D" w:rsidP="000B704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427E7" w:rsidRPr="00C41F3E" w:rsidRDefault="00F427E7" w:rsidP="00F76767">
            <w:pPr>
              <w:pStyle w:val="a4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0B7049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Pr="00C205C7" w:rsidRDefault="00F427E7" w:rsidP="00F427E7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F427E7" w:rsidRDefault="00F427E7" w:rsidP="00F427E7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79DE" w:rsidRPr="00E0782D" w:rsidRDefault="00F427E7" w:rsidP="00E0782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</w:p>
    <w:p w:rsidR="00F427E7" w:rsidRPr="000B7049" w:rsidRDefault="00F427E7" w:rsidP="00DF679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B70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DF679D" w:rsidRPr="000B70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="000B7049" w:rsidRPr="000B704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Федерации, Жилищным кодексом Российской Федерации, Бюджетным кодексом РФ, Уставом муниципального образования Караванный сельсовет, Совет депутатов муниципального образования Караванный сельсовет</w:t>
      </w:r>
    </w:p>
    <w:p w:rsidR="00F427E7" w:rsidRDefault="00F427E7" w:rsidP="00F4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427E7" w:rsidRDefault="00F427E7" w:rsidP="00F4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049" w:rsidRPr="000B7049" w:rsidRDefault="00DF679D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049">
        <w:rPr>
          <w:rFonts w:ascii="Times New Roman" w:hAnsi="Times New Roman" w:cs="Times New Roman"/>
          <w:b w:val="0"/>
          <w:sz w:val="28"/>
          <w:szCs w:val="28"/>
        </w:rPr>
        <w:t>1. Передать на период до 31 декабря 201</w:t>
      </w:r>
      <w:r w:rsidR="00397FEE">
        <w:rPr>
          <w:rFonts w:ascii="Times New Roman" w:hAnsi="Times New Roman" w:cs="Times New Roman"/>
          <w:b w:val="0"/>
          <w:sz w:val="28"/>
          <w:szCs w:val="28"/>
        </w:rPr>
        <w:t>9</w:t>
      </w:r>
      <w:r w:rsidRPr="000B7049">
        <w:rPr>
          <w:rFonts w:ascii="Times New Roman" w:hAnsi="Times New Roman" w:cs="Times New Roman"/>
          <w:b w:val="0"/>
          <w:sz w:val="28"/>
          <w:szCs w:val="28"/>
        </w:rPr>
        <w:t xml:space="preserve"> года от администрации муниципального образования Караванный сельсовет  Оренбургского района Оренбургской области администрации муниципального образования Оренбургский район осуществление </w:t>
      </w:r>
      <w:r w:rsidR="000B7049" w:rsidRPr="000B7049">
        <w:rPr>
          <w:rFonts w:ascii="Times New Roman" w:hAnsi="Times New Roman" w:cs="Times New Roman"/>
          <w:b w:val="0"/>
          <w:sz w:val="28"/>
          <w:szCs w:val="28"/>
        </w:rPr>
        <w:t>отдельны</w:t>
      </w:r>
      <w:r w:rsidR="000B7049">
        <w:rPr>
          <w:rFonts w:ascii="Times New Roman" w:hAnsi="Times New Roman" w:cs="Times New Roman"/>
          <w:b w:val="0"/>
          <w:sz w:val="28"/>
          <w:szCs w:val="28"/>
        </w:rPr>
        <w:t>х</w:t>
      </w:r>
      <w:r w:rsidR="000B7049" w:rsidRPr="000B7049">
        <w:rPr>
          <w:rFonts w:ascii="Times New Roman" w:hAnsi="Times New Roman" w:cs="Times New Roman"/>
          <w:b w:val="0"/>
          <w:sz w:val="28"/>
          <w:szCs w:val="28"/>
        </w:rPr>
        <w:t xml:space="preserve"> полномочи</w:t>
      </w:r>
      <w:r w:rsidR="000B7049">
        <w:rPr>
          <w:rFonts w:ascii="Times New Roman" w:hAnsi="Times New Roman" w:cs="Times New Roman"/>
          <w:b w:val="0"/>
          <w:sz w:val="28"/>
          <w:szCs w:val="28"/>
        </w:rPr>
        <w:t>й</w:t>
      </w:r>
      <w:r w:rsidR="000B7049" w:rsidRPr="000B7049">
        <w:rPr>
          <w:rFonts w:ascii="Times New Roman" w:hAnsi="Times New Roman" w:cs="Times New Roman"/>
          <w:b w:val="0"/>
          <w:sz w:val="28"/>
          <w:szCs w:val="28"/>
        </w:rPr>
        <w:t xml:space="preserve"> в области градостроительной деятельности:</w:t>
      </w:r>
    </w:p>
    <w:p w:rsidR="000B7049" w:rsidRPr="000B7049" w:rsidRDefault="000B7049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049">
        <w:rPr>
          <w:rFonts w:ascii="Times New Roman" w:hAnsi="Times New Roman" w:cs="Times New Roman"/>
          <w:b w:val="0"/>
          <w:sz w:val="28"/>
          <w:szCs w:val="28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образования;</w:t>
      </w:r>
    </w:p>
    <w:p w:rsidR="000B7049" w:rsidRPr="000B7049" w:rsidRDefault="000B7049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049">
        <w:rPr>
          <w:rFonts w:ascii="Times New Roman" w:hAnsi="Times New Roman" w:cs="Times New Roman"/>
          <w:b w:val="0"/>
          <w:sz w:val="28"/>
          <w:szCs w:val="28"/>
        </w:rPr>
        <w:t>- подготовка и утверждение градостроительных планов земельных участков при осуществлении строительства, реконструкции, капитального ремонта объектов капитального строительства;</w:t>
      </w:r>
    </w:p>
    <w:p w:rsidR="000B7049" w:rsidRDefault="000B7049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0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подготовка постановлений о постановке на государственный учет жилищного фонда и включении (исключении) </w:t>
      </w:r>
      <w:proofErr w:type="gramStart"/>
      <w:r w:rsidRPr="000B704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0B704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0B7049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0B7049">
        <w:rPr>
          <w:rFonts w:ascii="Times New Roman" w:hAnsi="Times New Roman" w:cs="Times New Roman"/>
          <w:b w:val="0"/>
          <w:sz w:val="28"/>
          <w:szCs w:val="28"/>
        </w:rPr>
        <w:t>) жилищный (ого) фонд (а) жилых помещений, находящихся на территории муниципального образования и не прошедших инвентаризационный учет.</w:t>
      </w:r>
    </w:p>
    <w:p w:rsidR="00D97135" w:rsidRDefault="00D97135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-утверждение подготовленной на основе генерального плана поселения документации по планировке территории (подготовка документации о разработке проектов планировки и межевания; подготовка заключений о характеристиках зонирования земельных участков);</w:t>
      </w:r>
    </w:p>
    <w:p w:rsidR="00D97135" w:rsidRDefault="00D97135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-подготовка заключений о функциональном назначении земельного участка;</w:t>
      </w:r>
    </w:p>
    <w:p w:rsidR="00D97135" w:rsidRDefault="00D97135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-подготовка градостроительных заключений о возможности раздела земельных  участков;</w:t>
      </w:r>
    </w:p>
    <w:p w:rsidR="00D97135" w:rsidRDefault="00D97135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подготовка технического задания на разработку проектов планировки (ППТ) и проектов межевания (ПМТ) на территории муниципального образования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A6BE4" w:rsidRPr="000B7049" w:rsidRDefault="00D97135" w:rsidP="000B70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-выдача заключения по проектам планировки (ППТ) и проектам межевания (ПМТ) на территории муниципального образования.</w:t>
      </w:r>
    </w:p>
    <w:p w:rsidR="006A6BE4" w:rsidRDefault="00DF679D" w:rsidP="006A6BE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79D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Караванный сель</w:t>
      </w:r>
      <w:r w:rsidRPr="00DF679D">
        <w:rPr>
          <w:rFonts w:ascii="Times New Roman" w:hAnsi="Times New Roman" w:cs="Times New Roman"/>
          <w:sz w:val="28"/>
          <w:szCs w:val="28"/>
        </w:rPr>
        <w:t>совет Оренбургского района Оренбургской области заключить соглашение с администрацией муниципального образования Оренбургский район о передаче ей осуществления части своих полномочий согласно пункту 1 данного решения.</w:t>
      </w:r>
      <w:r w:rsidR="006A6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A6BE4" w:rsidRDefault="00DF679D" w:rsidP="006A6BE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79D">
        <w:rPr>
          <w:rFonts w:ascii="Times New Roman" w:hAnsi="Times New Roman" w:cs="Times New Roman"/>
          <w:sz w:val="28"/>
          <w:szCs w:val="28"/>
        </w:rPr>
        <w:t>3. Настоящее</w:t>
      </w:r>
      <w:r w:rsidR="006A6BE4">
        <w:rPr>
          <w:rFonts w:ascii="Times New Roman" w:hAnsi="Times New Roman" w:cs="Times New Roman"/>
          <w:sz w:val="28"/>
          <w:szCs w:val="28"/>
        </w:rPr>
        <w:t xml:space="preserve"> решение подлежит обнародования.</w:t>
      </w:r>
    </w:p>
    <w:p w:rsidR="00DF679D" w:rsidRPr="00DF679D" w:rsidRDefault="00DF679D" w:rsidP="006A6BE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79D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F427E7" w:rsidRPr="009825B2" w:rsidRDefault="00F427E7" w:rsidP="00F42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7E7" w:rsidRPr="009825B2" w:rsidRDefault="00F427E7" w:rsidP="00F427E7">
      <w:pPr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  <w:r w:rsidRPr="009825B2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</w:t>
      </w:r>
      <w:proofErr w:type="gramStart"/>
      <w:r w:rsidRPr="009825B2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9825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глава муниципального образования                                                     Н.А. </w:t>
      </w:r>
      <w:proofErr w:type="spellStart"/>
      <w:r w:rsidRPr="009825B2">
        <w:rPr>
          <w:rFonts w:ascii="Times New Roman" w:hAnsi="Times New Roman" w:cs="Times New Roman"/>
          <w:color w:val="000000"/>
          <w:sz w:val="28"/>
          <w:szCs w:val="28"/>
        </w:rPr>
        <w:t>Тартышев</w:t>
      </w:r>
      <w:proofErr w:type="spellEnd"/>
    </w:p>
    <w:p w:rsidR="00F427E7" w:rsidRPr="009825B2" w:rsidRDefault="00F427E7" w:rsidP="00F427E7">
      <w:pPr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E7" w:rsidRPr="00361D7D" w:rsidRDefault="00F427E7" w:rsidP="00F427E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361D7D">
        <w:rPr>
          <w:rFonts w:ascii="Times New Roman" w:hAnsi="Times New Roman" w:cs="Times New Roman"/>
        </w:rPr>
        <w:t xml:space="preserve">Разослано: </w:t>
      </w:r>
      <w:r w:rsidR="00DF679D" w:rsidRPr="00361D7D">
        <w:rPr>
          <w:rFonts w:ascii="Times New Roman" w:hAnsi="Times New Roman" w:cs="Times New Roman"/>
        </w:rPr>
        <w:t xml:space="preserve">администрации МО Караванный сельсовет, </w:t>
      </w:r>
      <w:r w:rsidR="00DF679D">
        <w:rPr>
          <w:rFonts w:ascii="Times New Roman" w:hAnsi="Times New Roman" w:cs="Times New Roman"/>
        </w:rPr>
        <w:t xml:space="preserve">администрации МО Оренбургский район Оренбургской области, </w:t>
      </w:r>
      <w:r w:rsidR="00DF679D" w:rsidRPr="00361D7D">
        <w:rPr>
          <w:rFonts w:ascii="Times New Roman" w:hAnsi="Times New Roman" w:cs="Times New Roman"/>
        </w:rPr>
        <w:t xml:space="preserve">прокуратуре  района, в дело  </w:t>
      </w:r>
    </w:p>
    <w:p w:rsidR="00F427E7" w:rsidRPr="00A677DC" w:rsidRDefault="00F427E7" w:rsidP="00F427E7">
      <w:pPr>
        <w:ind w:left="-567" w:firstLine="27"/>
        <w:rPr>
          <w:sz w:val="28"/>
          <w:szCs w:val="28"/>
        </w:rPr>
      </w:pPr>
    </w:p>
    <w:p w:rsidR="00F427E7" w:rsidRPr="00A677DC" w:rsidRDefault="00F427E7" w:rsidP="00F427E7">
      <w:pPr>
        <w:pStyle w:val="a3"/>
        <w:spacing w:before="0" w:beforeAutospacing="0" w:after="0" w:afterAutospacing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F427E7" w:rsidRPr="00A677DC" w:rsidRDefault="00F427E7" w:rsidP="00F427E7">
      <w:pPr>
        <w:pStyle w:val="a3"/>
        <w:spacing w:before="0" w:beforeAutospacing="0" w:after="0" w:afterAutospacing="0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F427E7" w:rsidRPr="00A677DC" w:rsidRDefault="00F427E7" w:rsidP="00F427E7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677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      </w:t>
      </w:r>
    </w:p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1C8F" w:rsidRDefault="005A2DBA"/>
    <w:sectPr w:rsidR="00911C8F" w:rsidSect="00DF679D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E7"/>
    <w:rsid w:val="00015B62"/>
    <w:rsid w:val="00065BD5"/>
    <w:rsid w:val="000B7049"/>
    <w:rsid w:val="002816BF"/>
    <w:rsid w:val="002A7546"/>
    <w:rsid w:val="003451D8"/>
    <w:rsid w:val="00347679"/>
    <w:rsid w:val="00397FEE"/>
    <w:rsid w:val="00423F3D"/>
    <w:rsid w:val="00460DA5"/>
    <w:rsid w:val="004679DE"/>
    <w:rsid w:val="00563D32"/>
    <w:rsid w:val="005A2DBA"/>
    <w:rsid w:val="006A6BE4"/>
    <w:rsid w:val="006F618A"/>
    <w:rsid w:val="00757195"/>
    <w:rsid w:val="00B812E9"/>
    <w:rsid w:val="00CF22E3"/>
    <w:rsid w:val="00D97135"/>
    <w:rsid w:val="00DF679D"/>
    <w:rsid w:val="00E0782D"/>
    <w:rsid w:val="00E41741"/>
    <w:rsid w:val="00E53241"/>
    <w:rsid w:val="00F33E85"/>
    <w:rsid w:val="00F4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427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7E7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F4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2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427E7"/>
    <w:rPr>
      <w:b/>
      <w:bCs/>
      <w:color w:val="000080"/>
    </w:rPr>
  </w:style>
  <w:style w:type="paragraph" w:customStyle="1" w:styleId="ConsTitle">
    <w:name w:val="ConsTitle"/>
    <w:rsid w:val="000B70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2017-02-14T04:03:00Z</cp:lastPrinted>
  <dcterms:created xsi:type="dcterms:W3CDTF">2017-02-09T11:00:00Z</dcterms:created>
  <dcterms:modified xsi:type="dcterms:W3CDTF">2017-02-14T11:22:00Z</dcterms:modified>
</cp:coreProperties>
</file>